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2378" w:rsidRPr="007D2188" w:rsidRDefault="00C42378" w:rsidP="00C42378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Приложение № </w:t>
      </w:r>
      <w:r w:rsidRPr="007D2188">
        <w:rPr>
          <w:rFonts w:ascii="Times New Roman" w:eastAsiaTheme="minorEastAsia" w:hAnsi="Times New Roman"/>
          <w:bCs/>
          <w:sz w:val="24"/>
          <w:szCs w:val="24"/>
          <w:lang w:eastAsia="ru-RU"/>
        </w:rPr>
        <w:t>8</w:t>
      </w:r>
    </w:p>
    <w:p w:rsidR="00C42378" w:rsidRPr="00E87054" w:rsidRDefault="00C42378" w:rsidP="00C42378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к Договору № ________________</w:t>
      </w:r>
    </w:p>
    <w:p w:rsidR="00C42378" w:rsidRPr="00E87054" w:rsidRDefault="00C42378" w:rsidP="00C42378">
      <w:pPr>
        <w:spacing w:before="120" w:after="120" w:line="240" w:lineRule="auto"/>
        <w:jc w:val="right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E87054">
        <w:rPr>
          <w:rFonts w:ascii="Times New Roman" w:eastAsiaTheme="minorEastAsia" w:hAnsi="Times New Roman"/>
          <w:bCs/>
          <w:sz w:val="24"/>
          <w:szCs w:val="24"/>
          <w:lang w:eastAsia="ru-RU"/>
        </w:rPr>
        <w:t>от _______________</w:t>
      </w:r>
    </w:p>
    <w:p w:rsidR="007D2188" w:rsidRPr="00AA36B0" w:rsidRDefault="007D2188" w:rsidP="007D2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2378" w:rsidRPr="00AA36B0" w:rsidRDefault="007D2188" w:rsidP="007D21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36B0">
        <w:rPr>
          <w:rFonts w:ascii="Times New Roman" w:hAnsi="Times New Roman" w:cs="Times New Roman"/>
          <w:b/>
          <w:sz w:val="28"/>
          <w:szCs w:val="28"/>
        </w:rPr>
        <w:t>Объем дополнительной оценки соответствия продукции</w:t>
      </w:r>
    </w:p>
    <w:p w:rsidR="007D2188" w:rsidRPr="00AA36B0" w:rsidRDefault="007D2188" w:rsidP="007D218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27156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>Объём дополнительных испытаний (контроля) труб (объём выборки – 1 труба из указанных в сертификате качества) по Решению №1/11 от 04.03.</w:t>
      </w:r>
      <w:r w:rsidR="002A2548" w:rsidRPr="002A2548">
        <w:rPr>
          <w:rFonts w:ascii="Times New Roman" w:hAnsi="Times New Roman" w:cs="Times New Roman"/>
          <w:sz w:val="28"/>
          <w:szCs w:val="28"/>
        </w:rPr>
        <w:t>20</w:t>
      </w:r>
      <w:r w:rsidRPr="00AA36B0">
        <w:rPr>
          <w:rFonts w:ascii="Times New Roman" w:hAnsi="Times New Roman" w:cs="Times New Roman"/>
          <w:sz w:val="28"/>
          <w:szCs w:val="28"/>
        </w:rPr>
        <w:t>15</w:t>
      </w:r>
      <w:r w:rsidR="002A2548">
        <w:rPr>
          <w:rFonts w:ascii="Times New Roman" w:hAnsi="Times New Roman" w:cs="Times New Roman"/>
          <w:sz w:val="28"/>
          <w:szCs w:val="28"/>
        </w:rPr>
        <w:t>,</w:t>
      </w:r>
      <w:bookmarkStart w:id="0" w:name="_GoBack"/>
      <w:bookmarkEnd w:id="0"/>
      <w:r w:rsidRPr="00AA36B0">
        <w:rPr>
          <w:rFonts w:ascii="Times New Roman" w:hAnsi="Times New Roman" w:cs="Times New Roman"/>
          <w:sz w:val="28"/>
          <w:szCs w:val="28"/>
        </w:rPr>
        <w:t xml:space="preserve"> Приложение 2 состоит</w:t>
      </w:r>
      <w:r w:rsidR="00AA36B0">
        <w:rPr>
          <w:rFonts w:ascii="Times New Roman" w:hAnsi="Times New Roman" w:cs="Times New Roman"/>
          <w:sz w:val="28"/>
          <w:szCs w:val="28"/>
        </w:rPr>
        <w:t xml:space="preserve"> из</w:t>
      </w:r>
      <w:r w:rsidRPr="00AA36B0">
        <w:rPr>
          <w:rFonts w:ascii="Times New Roman" w:hAnsi="Times New Roman" w:cs="Times New Roman"/>
          <w:sz w:val="28"/>
          <w:szCs w:val="28"/>
        </w:rPr>
        <w:t>:</w:t>
      </w:r>
    </w:p>
    <w:p w:rsidR="00B27156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>- визуальный контроль на отсутствие дефектов;</w:t>
      </w:r>
    </w:p>
    <w:p w:rsidR="00B27156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>- определение химического состава;</w:t>
      </w:r>
    </w:p>
    <w:p w:rsidR="00B27156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>- определение механических свойств при + 20 градусах С;</w:t>
      </w:r>
    </w:p>
    <w:p w:rsidR="00B27156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 xml:space="preserve">- замеры толщины стенки трубы (замеры проводятся ультразвуковым </w:t>
      </w:r>
      <w:proofErr w:type="spellStart"/>
      <w:r w:rsidRPr="00AA36B0">
        <w:rPr>
          <w:rFonts w:ascii="Times New Roman" w:hAnsi="Times New Roman" w:cs="Times New Roman"/>
          <w:sz w:val="28"/>
          <w:szCs w:val="28"/>
        </w:rPr>
        <w:t>толщиномером</w:t>
      </w:r>
      <w:proofErr w:type="spellEnd"/>
      <w:r w:rsidRPr="00AA36B0">
        <w:rPr>
          <w:rFonts w:ascii="Times New Roman" w:hAnsi="Times New Roman" w:cs="Times New Roman"/>
          <w:sz w:val="28"/>
          <w:szCs w:val="28"/>
        </w:rPr>
        <w:t xml:space="preserve"> в 4-х диаметрально противоположных точках через 500 мм);</w:t>
      </w:r>
    </w:p>
    <w:p w:rsidR="00B27156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>- УЗК для труб, применяемых в составе оборудования/систем 1 – 2 классов;</w:t>
      </w:r>
    </w:p>
    <w:p w:rsidR="00B1414B" w:rsidRPr="00AA36B0" w:rsidRDefault="00B27156" w:rsidP="007D2188">
      <w:pPr>
        <w:jc w:val="both"/>
        <w:rPr>
          <w:rFonts w:ascii="Times New Roman" w:hAnsi="Times New Roman" w:cs="Times New Roman"/>
          <w:sz w:val="28"/>
          <w:szCs w:val="28"/>
        </w:rPr>
      </w:pPr>
      <w:r w:rsidRPr="00AA36B0">
        <w:rPr>
          <w:rFonts w:ascii="Times New Roman" w:hAnsi="Times New Roman" w:cs="Times New Roman"/>
          <w:sz w:val="28"/>
          <w:szCs w:val="28"/>
        </w:rPr>
        <w:t xml:space="preserve">- стойкость к МКК (для </w:t>
      </w:r>
      <w:proofErr w:type="spellStart"/>
      <w:r w:rsidRPr="00AA36B0">
        <w:rPr>
          <w:rFonts w:ascii="Times New Roman" w:hAnsi="Times New Roman" w:cs="Times New Roman"/>
          <w:sz w:val="28"/>
          <w:szCs w:val="28"/>
        </w:rPr>
        <w:t>аустенитных</w:t>
      </w:r>
      <w:proofErr w:type="spellEnd"/>
      <w:r w:rsidRPr="00AA36B0">
        <w:rPr>
          <w:rFonts w:ascii="Times New Roman" w:hAnsi="Times New Roman" w:cs="Times New Roman"/>
          <w:sz w:val="28"/>
          <w:szCs w:val="28"/>
        </w:rPr>
        <w:t xml:space="preserve"> сталей).</w:t>
      </w:r>
    </w:p>
    <w:p w:rsidR="00C42378" w:rsidRPr="00AA36B0" w:rsidRDefault="00C42378" w:rsidP="00B27156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0"/>
        <w:gridCol w:w="4921"/>
      </w:tblGrid>
      <w:tr w:rsidR="00C42378" w:rsidRPr="00AA36B0" w:rsidTr="00C42378">
        <w:tc>
          <w:tcPr>
            <w:tcW w:w="4650" w:type="dxa"/>
          </w:tcPr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A36B0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ЗАКАЗЧИК:</w:t>
            </w:r>
            <w:r w:rsidRPr="00AA36B0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proofErr w:type="gramEnd"/>
          </w:p>
        </w:tc>
        <w:tc>
          <w:tcPr>
            <w:tcW w:w="4921" w:type="dxa"/>
          </w:tcPr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6B0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ПОСТАВЩИК:</w:t>
            </w:r>
          </w:p>
        </w:tc>
      </w:tr>
      <w:tr w:rsidR="00C42378" w:rsidRPr="00AA36B0" w:rsidTr="00C42378">
        <w:tc>
          <w:tcPr>
            <w:tcW w:w="4650" w:type="dxa"/>
          </w:tcPr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6B0">
              <w:rPr>
                <w:rFonts w:ascii="Times New Roman" w:hAnsi="Times New Roman" w:cs="Times New Roman"/>
                <w:sz w:val="28"/>
                <w:szCs w:val="28"/>
              </w:rPr>
              <w:t>АО «ДЕЗ»</w:t>
            </w: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6B0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</w:t>
            </w:r>
          </w:p>
        </w:tc>
        <w:tc>
          <w:tcPr>
            <w:tcW w:w="4921" w:type="dxa"/>
          </w:tcPr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378" w:rsidRPr="00AA36B0" w:rsidTr="00C42378">
        <w:tc>
          <w:tcPr>
            <w:tcW w:w="4650" w:type="dxa"/>
          </w:tcPr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6B0">
              <w:rPr>
                <w:rFonts w:ascii="Times New Roman" w:hAnsi="Times New Roman" w:cs="Times New Roman"/>
                <w:sz w:val="28"/>
                <w:szCs w:val="28"/>
              </w:rPr>
              <w:t>_____________ Д.Г. Тарло</w:t>
            </w: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1" w:type="dxa"/>
          </w:tcPr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A36B0">
              <w:rPr>
                <w:rFonts w:ascii="Times New Roman" w:hAnsi="Times New Roman" w:cs="Times New Roman"/>
                <w:sz w:val="28"/>
                <w:szCs w:val="28"/>
              </w:rPr>
              <w:t>_____________ /_____________/</w:t>
            </w:r>
          </w:p>
          <w:p w:rsidR="00C42378" w:rsidRPr="00AA36B0" w:rsidRDefault="00C42378" w:rsidP="00C4237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2378" w:rsidRPr="00AA36B0" w:rsidRDefault="00C42378" w:rsidP="00B27156">
      <w:pPr>
        <w:rPr>
          <w:sz w:val="28"/>
          <w:szCs w:val="28"/>
        </w:rPr>
      </w:pPr>
    </w:p>
    <w:sectPr w:rsidR="00C42378" w:rsidRPr="00AA36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025"/>
    <w:rsid w:val="002A2548"/>
    <w:rsid w:val="007D2188"/>
    <w:rsid w:val="00912025"/>
    <w:rsid w:val="00AA36B0"/>
    <w:rsid w:val="00B1414B"/>
    <w:rsid w:val="00B27156"/>
    <w:rsid w:val="00C42378"/>
    <w:rsid w:val="00C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AD2DBA-0347-4236-AE19-D942D838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ОАО "АЭМ-технологии" "Атоммаш"</Company>
  <LinksUpToDate>false</LinksUpToDate>
  <CharactersWithSpaces>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 Виталий Николаевич</dc:creator>
  <cp:lastModifiedBy>Ермолаева Надежда Геннадьевна</cp:lastModifiedBy>
  <cp:revision>5</cp:revision>
  <dcterms:created xsi:type="dcterms:W3CDTF">2015-04-29T06:07:00Z</dcterms:created>
  <dcterms:modified xsi:type="dcterms:W3CDTF">2015-04-29T10:14:00Z</dcterms:modified>
</cp:coreProperties>
</file>